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1B42" w:rsidRDefault="00E31B42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E31B42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E31B42" w:rsidRDefault="00E31B42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E31B42" w:rsidRDefault="000A59EB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E31B42" w:rsidRDefault="00E31B42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E31B42" w:rsidRDefault="000A59EB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E31B42" w:rsidRDefault="00E31B42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E31B42" w:rsidRDefault="000A59EB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E31B4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E31B42" w:rsidRDefault="00244676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31B42" w:rsidRDefault="000A59EB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31B42" w:rsidRDefault="000A59EB">
            <w:pPr>
              <w:pStyle w:val="TableParagraph"/>
              <w:spacing w:before="16"/>
              <w:ind w:left="107"/>
            </w:pPr>
            <w:r>
              <w:t>GCF004</w:t>
            </w:r>
          </w:p>
        </w:tc>
      </w:tr>
      <w:tr w:rsidR="00E31B4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E31B42" w:rsidRDefault="000A59EB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31B42" w:rsidRDefault="00E31B4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31B42" w:rsidRDefault="000A59EB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E31B4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E31B42" w:rsidRDefault="00E31B42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31B42" w:rsidRDefault="00E31B4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31B42" w:rsidRDefault="000A59EB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E31B4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E31B42" w:rsidRDefault="00E31B4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31B42" w:rsidRDefault="000A59EB">
            <w:pPr>
              <w:pStyle w:val="TableParagraph"/>
              <w:spacing w:before="40" w:line="243" w:lineRule="exact"/>
              <w:ind w:left="551" w:right="542"/>
              <w:jc w:val="center"/>
              <w:rPr>
                <w:b/>
              </w:rPr>
            </w:pPr>
            <w:r>
              <w:rPr>
                <w:b/>
              </w:rPr>
              <w:t>GUEST COMFORT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31B42" w:rsidRDefault="00E31B4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31B42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E31B42" w:rsidRDefault="000A59EB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31B42" w:rsidRDefault="00E31B4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31B42" w:rsidRDefault="00E31B4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31B42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E31B42" w:rsidRDefault="00E31B42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E31B42" w:rsidRDefault="00E31B4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E31B42" w:rsidRDefault="00E31B42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E31B42" w:rsidRDefault="00FC39D6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E31B42" w:rsidRDefault="000A59EB">
                  <w:pPr>
                    <w:spacing w:before="2"/>
                    <w:ind w:left="103"/>
                  </w:pPr>
                  <w:r>
                    <w:t>Subject: Replacement of Tap Washers</w:t>
                  </w:r>
                </w:p>
              </w:txbxContent>
            </v:textbox>
            <w10:wrap type="topAndBottom" anchorx="page"/>
          </v:shape>
        </w:pict>
      </w:r>
    </w:p>
    <w:p w:rsidR="00E31B42" w:rsidRDefault="00E31B42">
      <w:pPr>
        <w:pStyle w:val="BodyText"/>
        <w:spacing w:before="9"/>
        <w:rPr>
          <w:rFonts w:ascii="Times New Roman"/>
          <w:sz w:val="28"/>
        </w:rPr>
      </w:pPr>
    </w:p>
    <w:p w:rsidR="00E31B42" w:rsidRDefault="00FC39D6">
      <w:pPr>
        <w:pStyle w:val="Heading1"/>
        <w:spacing w:before="93"/>
      </w:pPr>
      <w: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E31B42" w:rsidRDefault="000A59EB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0A59EB">
        <w:t>POLICY</w:t>
      </w:r>
    </w:p>
    <w:p w:rsidR="00E31B42" w:rsidRDefault="00E31B42">
      <w:pPr>
        <w:pStyle w:val="BodyText"/>
        <w:spacing w:before="3"/>
        <w:rPr>
          <w:b/>
        </w:rPr>
      </w:pPr>
    </w:p>
    <w:p w:rsidR="00E31B42" w:rsidRDefault="000A59EB">
      <w:pPr>
        <w:pStyle w:val="BodyText"/>
        <w:ind w:left="222"/>
      </w:pPr>
      <w:r>
        <w:t>To ensure the correct procedures are followed for the replacement of tap washers</w:t>
      </w:r>
    </w:p>
    <w:p w:rsidR="00B1205F" w:rsidRPr="00B1205F" w:rsidRDefault="00B1205F" w:rsidP="00B1205F">
      <w:pPr>
        <w:pStyle w:val="BodyText"/>
        <w:rPr>
          <w:i/>
        </w:rPr>
      </w:pPr>
      <w:r>
        <w:rPr>
          <w:i/>
        </w:rPr>
        <w:t xml:space="preserve">    </w:t>
      </w:r>
      <w:proofErr w:type="spellStart"/>
      <w:r w:rsidRPr="00B1205F">
        <w:rPr>
          <w:i/>
        </w:rPr>
        <w:t>Đảm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bảo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các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quy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trình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chính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xác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được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tuân</w:t>
      </w:r>
      <w:proofErr w:type="spellEnd"/>
      <w:r w:rsidRPr="00B1205F">
        <w:rPr>
          <w:i/>
        </w:rPr>
        <w:t xml:space="preserve"> </w:t>
      </w:r>
      <w:proofErr w:type="spellStart"/>
      <w:proofErr w:type="gramStart"/>
      <w:r w:rsidRPr="00B1205F">
        <w:rPr>
          <w:i/>
        </w:rPr>
        <w:t>theo</w:t>
      </w:r>
      <w:proofErr w:type="spellEnd"/>
      <w:proofErr w:type="gram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để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thay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thế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máy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giặt</w:t>
      </w:r>
      <w:proofErr w:type="spellEnd"/>
    </w:p>
    <w:p w:rsidR="00E31B42" w:rsidRDefault="00B1205F">
      <w:pPr>
        <w:pStyle w:val="BodyText"/>
        <w:spacing w:before="7"/>
        <w:rPr>
          <w:sz w:val="19"/>
        </w:rPr>
      </w:pPr>
      <w:r>
        <w:rPr>
          <w:sz w:val="19"/>
        </w:rPr>
        <w:t xml:space="preserve"> </w:t>
      </w:r>
    </w:p>
    <w:p w:rsidR="00E31B42" w:rsidRDefault="000A59EB">
      <w:pPr>
        <w:pStyle w:val="Heading1"/>
        <w:spacing w:line="460" w:lineRule="atLeast"/>
        <w:ind w:right="7599"/>
      </w:pPr>
      <w:r>
        <w:rPr>
          <w:w w:val="95"/>
        </w:rPr>
        <w:t xml:space="preserve">PROCEDURE </w:t>
      </w:r>
      <w:r>
        <w:rPr>
          <w:color w:val="FF0000"/>
        </w:rPr>
        <w:t>WARNING:</w:t>
      </w:r>
    </w:p>
    <w:p w:rsidR="00E31B42" w:rsidRDefault="000A59EB">
      <w:pPr>
        <w:pStyle w:val="BodyText"/>
        <w:spacing w:before="2"/>
        <w:ind w:left="222"/>
      </w:pPr>
      <w:r>
        <w:rPr>
          <w:color w:val="FF0000"/>
        </w:rPr>
        <w:t>HOT WATER CAN CAUSE SERIOUS INJURY</w:t>
      </w:r>
    </w:p>
    <w:p w:rsidR="00B1205F" w:rsidRPr="00B1205F" w:rsidRDefault="00B1205F" w:rsidP="00B1205F">
      <w:pPr>
        <w:pStyle w:val="BodyText"/>
        <w:rPr>
          <w:i/>
        </w:rPr>
      </w:pPr>
      <w:r>
        <w:rPr>
          <w:i/>
        </w:rPr>
        <w:t xml:space="preserve">    </w:t>
      </w:r>
      <w:r w:rsidRPr="00B1205F">
        <w:rPr>
          <w:i/>
        </w:rPr>
        <w:t>NƯỚC NÓNG CÓ THỂ</w:t>
      </w:r>
      <w:r>
        <w:rPr>
          <w:i/>
        </w:rPr>
        <w:t xml:space="preserve"> LÀ NGUYÊN NHÂN GÂY CHẤN THƯƠNG</w:t>
      </w:r>
    </w:p>
    <w:p w:rsidR="00E31B42" w:rsidRDefault="00E31B42">
      <w:pPr>
        <w:pStyle w:val="BodyText"/>
        <w:spacing w:before="7"/>
        <w:rPr>
          <w:sz w:val="19"/>
        </w:rPr>
      </w:pPr>
    </w:p>
    <w:p w:rsidR="00E31B42" w:rsidRDefault="000A59EB">
      <w:pPr>
        <w:pStyle w:val="Heading1"/>
      </w:pPr>
      <w:r>
        <w:t>CARE</w:t>
      </w:r>
    </w:p>
    <w:p w:rsidR="00E31B42" w:rsidRDefault="000A59EB">
      <w:pPr>
        <w:pStyle w:val="BodyText"/>
        <w:spacing w:before="2"/>
        <w:ind w:left="222"/>
      </w:pPr>
      <w:r>
        <w:t>Ensure isolation valves are shut and locked prior to commencement of work.</w:t>
      </w:r>
    </w:p>
    <w:p w:rsidR="00B1205F" w:rsidRPr="00B1205F" w:rsidRDefault="00B1205F" w:rsidP="00B1205F">
      <w:pPr>
        <w:pStyle w:val="BodyText"/>
        <w:rPr>
          <w:i/>
        </w:rPr>
      </w:pPr>
      <w:r>
        <w:rPr>
          <w:i/>
        </w:rPr>
        <w:t xml:space="preserve">   </w:t>
      </w:r>
      <w:proofErr w:type="spellStart"/>
      <w:proofErr w:type="gramStart"/>
      <w:r>
        <w:rPr>
          <w:i/>
        </w:rPr>
        <w:t>Chắc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chắn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rằng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các</w:t>
      </w:r>
      <w:proofErr w:type="spellEnd"/>
      <w:r w:rsidRPr="00B1205F">
        <w:rPr>
          <w:i/>
        </w:rPr>
        <w:t xml:space="preserve"> van </w:t>
      </w:r>
      <w:proofErr w:type="spellStart"/>
      <w:r w:rsidRPr="00B1205F">
        <w:rPr>
          <w:i/>
        </w:rPr>
        <w:t>cách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ly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được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đóng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và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khóa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trước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khi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bắt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đầu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công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việc</w:t>
      </w:r>
      <w:proofErr w:type="spellEnd"/>
      <w:r w:rsidRPr="00B1205F">
        <w:rPr>
          <w:i/>
        </w:rPr>
        <w:t>.</w:t>
      </w:r>
      <w:proofErr w:type="gramEnd"/>
    </w:p>
    <w:p w:rsidR="00E31B42" w:rsidRDefault="00E31B42">
      <w:pPr>
        <w:pStyle w:val="BodyText"/>
        <w:spacing w:before="3"/>
        <w:rPr>
          <w:sz w:val="18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Isolate and lash shut isolation cocks for both hot and cold water</w:t>
      </w:r>
      <w:r>
        <w:rPr>
          <w:spacing w:val="-37"/>
          <w:sz w:val="20"/>
        </w:rPr>
        <w:t xml:space="preserve"> </w:t>
      </w:r>
      <w:r>
        <w:rPr>
          <w:sz w:val="20"/>
        </w:rPr>
        <w:t>supplies.</w:t>
      </w:r>
    </w:p>
    <w:p w:rsidR="00E31B42" w:rsidRDefault="00B1205F" w:rsidP="00B1205F">
      <w:pPr>
        <w:pStyle w:val="BodyText"/>
        <w:ind w:left="222"/>
        <w:rPr>
          <w:i/>
        </w:rPr>
      </w:pPr>
      <w:r>
        <w:rPr>
          <w:i/>
        </w:rPr>
        <w:t xml:space="preserve">    </w:t>
      </w:r>
      <w:proofErr w:type="spellStart"/>
      <w:proofErr w:type="gramStart"/>
      <w:r w:rsidRPr="00B1205F">
        <w:rPr>
          <w:i/>
        </w:rPr>
        <w:t>Cô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lậ</w:t>
      </w:r>
      <w:r>
        <w:rPr>
          <w:i/>
        </w:rPr>
        <w:t>p</w:t>
      </w:r>
      <w:proofErr w:type="spellEnd"/>
      <w:r>
        <w:rPr>
          <w:i/>
        </w:rPr>
        <w:t xml:space="preserve"> </w:t>
      </w:r>
      <w:proofErr w:type="spellStart"/>
      <w:r w:rsidRPr="00B1205F">
        <w:rPr>
          <w:i/>
        </w:rPr>
        <w:t>khép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kín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cho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cả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nguồn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cung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cấp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nước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nóng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và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lạnh</w:t>
      </w:r>
      <w:proofErr w:type="spellEnd"/>
      <w:r w:rsidRPr="00B1205F">
        <w:rPr>
          <w:i/>
        </w:rPr>
        <w:t>.</w:t>
      </w:r>
      <w:proofErr w:type="gramEnd"/>
    </w:p>
    <w:p w:rsidR="00B1205F" w:rsidRPr="00B1205F" w:rsidRDefault="00B1205F" w:rsidP="00B1205F">
      <w:pPr>
        <w:pStyle w:val="BodyText"/>
        <w:ind w:left="222"/>
        <w:rPr>
          <w:i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Open tap and</w:t>
      </w:r>
      <w:r>
        <w:rPr>
          <w:spacing w:val="-12"/>
          <w:sz w:val="20"/>
        </w:rPr>
        <w:t xml:space="preserve"> </w:t>
      </w:r>
      <w:r>
        <w:rPr>
          <w:sz w:val="20"/>
        </w:rPr>
        <w:t>drain.</w:t>
      </w:r>
    </w:p>
    <w:p w:rsidR="00B1205F" w:rsidRPr="00B1205F" w:rsidRDefault="00B1205F" w:rsidP="00B1205F">
      <w:pPr>
        <w:pStyle w:val="BodyText"/>
        <w:ind w:left="222"/>
        <w:rPr>
          <w:i/>
        </w:rPr>
      </w:pPr>
      <w:r>
        <w:rPr>
          <w:i/>
        </w:rPr>
        <w:t xml:space="preserve">     </w:t>
      </w:r>
      <w:proofErr w:type="spellStart"/>
      <w:r w:rsidRPr="00B1205F">
        <w:rPr>
          <w:i/>
        </w:rPr>
        <w:t>Mở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vòi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và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thoát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nước</w:t>
      </w:r>
      <w:proofErr w:type="spellEnd"/>
    </w:p>
    <w:p w:rsidR="00E31B42" w:rsidRDefault="00E31B42">
      <w:pPr>
        <w:pStyle w:val="BodyText"/>
        <w:spacing w:before="1"/>
        <w:rPr>
          <w:sz w:val="26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Remove valve</w:t>
      </w:r>
      <w:r>
        <w:rPr>
          <w:spacing w:val="-13"/>
          <w:sz w:val="20"/>
        </w:rPr>
        <w:t xml:space="preserve"> </w:t>
      </w:r>
      <w:r>
        <w:rPr>
          <w:sz w:val="20"/>
        </w:rPr>
        <w:t>handle.</w:t>
      </w:r>
    </w:p>
    <w:p w:rsidR="00B1205F" w:rsidRPr="00B1205F" w:rsidRDefault="00B1205F" w:rsidP="00B1205F">
      <w:pPr>
        <w:pStyle w:val="BodyText"/>
        <w:ind w:left="222"/>
        <w:rPr>
          <w:i/>
        </w:rPr>
      </w:pPr>
      <w:r>
        <w:rPr>
          <w:i/>
        </w:rPr>
        <w:t xml:space="preserve">     </w:t>
      </w:r>
      <w:proofErr w:type="spellStart"/>
      <w:r w:rsidRPr="00B1205F">
        <w:rPr>
          <w:i/>
        </w:rPr>
        <w:t>Tháo</w:t>
      </w:r>
      <w:proofErr w:type="spellEnd"/>
      <w:r w:rsidRPr="00B1205F">
        <w:rPr>
          <w:i/>
        </w:rPr>
        <w:t xml:space="preserve"> </w:t>
      </w:r>
      <w:proofErr w:type="spellStart"/>
      <w:proofErr w:type="gramStart"/>
      <w:r w:rsidRPr="00B1205F">
        <w:rPr>
          <w:i/>
        </w:rPr>
        <w:t>tay</w:t>
      </w:r>
      <w:proofErr w:type="spellEnd"/>
      <w:proofErr w:type="gram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cầm</w:t>
      </w:r>
      <w:proofErr w:type="spellEnd"/>
      <w:r w:rsidRPr="00B1205F">
        <w:rPr>
          <w:i/>
        </w:rPr>
        <w:t xml:space="preserve"> van.</w:t>
      </w:r>
    </w:p>
    <w:p w:rsidR="00E31B42" w:rsidRDefault="00E31B42">
      <w:pPr>
        <w:pStyle w:val="BodyText"/>
        <w:spacing w:before="10"/>
        <w:rPr>
          <w:sz w:val="25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Remove valve body and</w:t>
      </w:r>
      <w:r>
        <w:rPr>
          <w:spacing w:val="-19"/>
          <w:sz w:val="20"/>
        </w:rPr>
        <w:t xml:space="preserve"> </w:t>
      </w:r>
      <w:r>
        <w:rPr>
          <w:sz w:val="20"/>
        </w:rPr>
        <w:t>washer.</w:t>
      </w:r>
    </w:p>
    <w:p w:rsidR="00B1205F" w:rsidRPr="00B1205F" w:rsidRDefault="00B1205F" w:rsidP="00B1205F">
      <w:pPr>
        <w:pStyle w:val="BodyText"/>
        <w:ind w:left="222"/>
        <w:rPr>
          <w:i/>
        </w:rPr>
      </w:pPr>
      <w:r>
        <w:rPr>
          <w:i/>
        </w:rPr>
        <w:t xml:space="preserve">      </w:t>
      </w:r>
      <w:proofErr w:type="spellStart"/>
      <w:proofErr w:type="gramStart"/>
      <w:r w:rsidRPr="00B1205F">
        <w:rPr>
          <w:i/>
        </w:rPr>
        <w:t>Tháo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thân</w:t>
      </w:r>
      <w:proofErr w:type="spellEnd"/>
      <w:r w:rsidRPr="00B1205F">
        <w:rPr>
          <w:i/>
        </w:rPr>
        <w:t xml:space="preserve"> van </w:t>
      </w:r>
      <w:proofErr w:type="spellStart"/>
      <w:r w:rsidRPr="00B1205F">
        <w:rPr>
          <w:i/>
        </w:rPr>
        <w:t>và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máy</w:t>
      </w:r>
      <w:proofErr w:type="spellEnd"/>
      <w:r w:rsidRPr="00B1205F">
        <w:rPr>
          <w:i/>
        </w:rPr>
        <w:t xml:space="preserve"> </w:t>
      </w:r>
      <w:proofErr w:type="spellStart"/>
      <w:r w:rsidRPr="00B1205F">
        <w:rPr>
          <w:i/>
        </w:rPr>
        <w:t>giặt</w:t>
      </w:r>
      <w:proofErr w:type="spellEnd"/>
      <w:r w:rsidRPr="00B1205F">
        <w:rPr>
          <w:i/>
        </w:rPr>
        <w:t>.</w:t>
      </w:r>
      <w:proofErr w:type="gramEnd"/>
    </w:p>
    <w:p w:rsidR="00E31B42" w:rsidRDefault="00E31B42">
      <w:pPr>
        <w:pStyle w:val="BodyText"/>
        <w:spacing w:before="10"/>
        <w:rPr>
          <w:sz w:val="25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Inspect valve seat for damage or</w:t>
      </w:r>
      <w:r>
        <w:rPr>
          <w:spacing w:val="-26"/>
          <w:sz w:val="20"/>
        </w:rPr>
        <w:t xml:space="preserve"> </w:t>
      </w:r>
      <w:r>
        <w:rPr>
          <w:sz w:val="20"/>
        </w:rPr>
        <w:t>wear.</w:t>
      </w:r>
    </w:p>
    <w:p w:rsidR="00D214B7" w:rsidRPr="00D214B7" w:rsidRDefault="00D214B7" w:rsidP="00D214B7">
      <w:pPr>
        <w:pStyle w:val="BodyText"/>
        <w:ind w:left="222"/>
        <w:rPr>
          <w:i/>
        </w:rPr>
      </w:pPr>
      <w:proofErr w:type="spellStart"/>
      <w:proofErr w:type="gramStart"/>
      <w:r w:rsidRPr="00D214B7">
        <w:rPr>
          <w:i/>
        </w:rPr>
        <w:t>Kiểm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tra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ghế</w:t>
      </w:r>
      <w:proofErr w:type="spellEnd"/>
      <w:r w:rsidRPr="00D214B7">
        <w:rPr>
          <w:i/>
        </w:rPr>
        <w:t xml:space="preserve"> van </w:t>
      </w:r>
      <w:proofErr w:type="spellStart"/>
      <w:r w:rsidRPr="00D214B7">
        <w:rPr>
          <w:i/>
        </w:rPr>
        <w:t>bị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hư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hỏng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hoặc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mòn</w:t>
      </w:r>
      <w:proofErr w:type="spellEnd"/>
      <w:r w:rsidRPr="00D214B7">
        <w:rPr>
          <w:i/>
        </w:rPr>
        <w:t>.</w:t>
      </w:r>
      <w:proofErr w:type="gramEnd"/>
    </w:p>
    <w:p w:rsidR="00E31B42" w:rsidRDefault="00E31B42">
      <w:pPr>
        <w:pStyle w:val="BodyText"/>
        <w:spacing w:before="1"/>
        <w:rPr>
          <w:sz w:val="26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Replace</w:t>
      </w:r>
      <w:r>
        <w:rPr>
          <w:spacing w:val="-10"/>
          <w:sz w:val="20"/>
        </w:rPr>
        <w:t xml:space="preserve"> </w:t>
      </w:r>
      <w:r>
        <w:rPr>
          <w:sz w:val="20"/>
        </w:rPr>
        <w:t>washer.</w:t>
      </w:r>
    </w:p>
    <w:p w:rsidR="00E31B42" w:rsidRDefault="00D214B7">
      <w:pPr>
        <w:pStyle w:val="BodyText"/>
        <w:spacing w:before="10"/>
        <w:rPr>
          <w:i/>
        </w:rPr>
      </w:pPr>
      <w:r>
        <w:rPr>
          <w:i/>
        </w:rPr>
        <w:t xml:space="preserve">      </w:t>
      </w:r>
      <w:proofErr w:type="spellStart"/>
      <w:proofErr w:type="gramStart"/>
      <w:r w:rsidRPr="00D214B7">
        <w:rPr>
          <w:i/>
        </w:rPr>
        <w:t>Thay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máy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giặt</w:t>
      </w:r>
      <w:proofErr w:type="spellEnd"/>
      <w:r w:rsidRPr="00D214B7">
        <w:rPr>
          <w:i/>
        </w:rPr>
        <w:t>.</w:t>
      </w:r>
      <w:proofErr w:type="gramEnd"/>
    </w:p>
    <w:p w:rsidR="00D214B7" w:rsidRPr="00D214B7" w:rsidRDefault="00D214B7">
      <w:pPr>
        <w:pStyle w:val="BodyText"/>
        <w:spacing w:before="10"/>
        <w:rPr>
          <w:i/>
          <w:sz w:val="24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Ensure the valve is in the wide open</w:t>
      </w:r>
      <w:r>
        <w:rPr>
          <w:spacing w:val="-25"/>
          <w:sz w:val="20"/>
        </w:rPr>
        <w:t xml:space="preserve"> </w:t>
      </w:r>
      <w:r>
        <w:rPr>
          <w:sz w:val="20"/>
        </w:rPr>
        <w:t>position.</w:t>
      </w:r>
    </w:p>
    <w:p w:rsidR="00D214B7" w:rsidRPr="00D214B7" w:rsidRDefault="00D214B7" w:rsidP="00D214B7">
      <w:pPr>
        <w:pStyle w:val="BodyText"/>
        <w:ind w:left="222"/>
        <w:rPr>
          <w:i/>
        </w:rPr>
      </w:pPr>
      <w:proofErr w:type="spellStart"/>
      <w:proofErr w:type="gramStart"/>
      <w:r w:rsidRPr="00D214B7">
        <w:rPr>
          <w:i/>
        </w:rPr>
        <w:t>Đảm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bảo</w:t>
      </w:r>
      <w:proofErr w:type="spellEnd"/>
      <w:r w:rsidRPr="00D214B7">
        <w:rPr>
          <w:i/>
        </w:rPr>
        <w:t xml:space="preserve"> van ở </w:t>
      </w:r>
      <w:proofErr w:type="spellStart"/>
      <w:r w:rsidRPr="00D214B7">
        <w:rPr>
          <w:i/>
        </w:rPr>
        <w:t>vị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trí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mở</w:t>
      </w:r>
      <w:proofErr w:type="spellEnd"/>
      <w:r>
        <w:rPr>
          <w:i/>
        </w:rPr>
        <w:t>.</w:t>
      </w:r>
      <w:proofErr w:type="gramEnd"/>
    </w:p>
    <w:p w:rsidR="00D214B7" w:rsidRDefault="00D214B7" w:rsidP="00D214B7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Replace valve body</w:t>
      </w:r>
      <w:r>
        <w:rPr>
          <w:spacing w:val="-16"/>
          <w:sz w:val="20"/>
        </w:rPr>
        <w:t xml:space="preserve"> </w:t>
      </w:r>
      <w:r>
        <w:rPr>
          <w:sz w:val="20"/>
        </w:rPr>
        <w:t>gasket.</w:t>
      </w:r>
    </w:p>
    <w:p w:rsidR="00E31B42" w:rsidRDefault="00E31B42">
      <w:pPr>
        <w:pStyle w:val="BodyText"/>
        <w:spacing w:before="1"/>
        <w:rPr>
          <w:sz w:val="26"/>
        </w:rPr>
      </w:pPr>
    </w:p>
    <w:p w:rsidR="00D214B7" w:rsidRPr="00D214B7" w:rsidRDefault="00D214B7" w:rsidP="00D214B7">
      <w:pPr>
        <w:pStyle w:val="BodyText"/>
        <w:rPr>
          <w:i/>
        </w:rPr>
      </w:pPr>
      <w:r>
        <w:rPr>
          <w:i/>
        </w:rPr>
        <w:t xml:space="preserve">       </w:t>
      </w:r>
      <w:proofErr w:type="spellStart"/>
      <w:proofErr w:type="gramStart"/>
      <w:r w:rsidRPr="00D214B7">
        <w:rPr>
          <w:i/>
        </w:rPr>
        <w:t>Thay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đệ</w:t>
      </w:r>
      <w:r>
        <w:rPr>
          <w:i/>
        </w:rPr>
        <w:t>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thân</w:t>
      </w:r>
      <w:proofErr w:type="spellEnd"/>
      <w:r>
        <w:rPr>
          <w:i/>
        </w:rPr>
        <w:t xml:space="preserve"> </w:t>
      </w:r>
      <w:r w:rsidRPr="00D214B7">
        <w:rPr>
          <w:i/>
        </w:rPr>
        <w:t>van.</w:t>
      </w:r>
      <w:proofErr w:type="gramEnd"/>
    </w:p>
    <w:p w:rsidR="00E31B42" w:rsidRDefault="00E31B42">
      <w:pPr>
        <w:pStyle w:val="BodyText"/>
        <w:spacing w:before="10"/>
        <w:rPr>
          <w:sz w:val="25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Replace valve body,</w:t>
      </w:r>
      <w:r>
        <w:rPr>
          <w:spacing w:val="-16"/>
          <w:sz w:val="20"/>
        </w:rPr>
        <w:t xml:space="preserve"> </w:t>
      </w:r>
      <w:r>
        <w:rPr>
          <w:sz w:val="20"/>
        </w:rPr>
        <w:t>tighten.</w:t>
      </w:r>
    </w:p>
    <w:p w:rsidR="00D214B7" w:rsidRPr="00D214B7" w:rsidRDefault="00D214B7" w:rsidP="00D214B7">
      <w:pPr>
        <w:pStyle w:val="BodyText"/>
        <w:ind w:left="222"/>
        <w:rPr>
          <w:i/>
        </w:rPr>
      </w:pPr>
      <w:r>
        <w:rPr>
          <w:i/>
        </w:rPr>
        <w:t xml:space="preserve">   </w:t>
      </w:r>
      <w:proofErr w:type="spellStart"/>
      <w:proofErr w:type="gramStart"/>
      <w:r w:rsidRPr="00D214B7">
        <w:rPr>
          <w:i/>
        </w:rPr>
        <w:t>Thay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thế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thân</w:t>
      </w:r>
      <w:proofErr w:type="spellEnd"/>
      <w:r w:rsidRPr="00D214B7">
        <w:rPr>
          <w:i/>
        </w:rPr>
        <w:t xml:space="preserve"> van, </w:t>
      </w:r>
      <w:proofErr w:type="spellStart"/>
      <w:r w:rsidRPr="00D214B7">
        <w:rPr>
          <w:i/>
        </w:rPr>
        <w:t>siết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chặt</w:t>
      </w:r>
      <w:proofErr w:type="spellEnd"/>
      <w:r w:rsidRPr="00D214B7">
        <w:rPr>
          <w:i/>
        </w:rPr>
        <w:t>.</w:t>
      </w:r>
      <w:proofErr w:type="gramEnd"/>
    </w:p>
    <w:p w:rsidR="00E31B42" w:rsidRDefault="00E31B42">
      <w:pPr>
        <w:pStyle w:val="BodyText"/>
        <w:spacing w:before="10"/>
        <w:rPr>
          <w:sz w:val="25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Replace handle, leave tap</w:t>
      </w:r>
      <w:r>
        <w:rPr>
          <w:spacing w:val="-16"/>
          <w:sz w:val="20"/>
        </w:rPr>
        <w:t xml:space="preserve"> </w:t>
      </w:r>
      <w:r>
        <w:rPr>
          <w:sz w:val="20"/>
        </w:rPr>
        <w:t>open.</w:t>
      </w:r>
    </w:p>
    <w:p w:rsidR="00D214B7" w:rsidRPr="00D214B7" w:rsidRDefault="00D214B7" w:rsidP="00D214B7">
      <w:pPr>
        <w:pStyle w:val="BodyText"/>
        <w:ind w:left="222"/>
        <w:rPr>
          <w:i/>
        </w:rPr>
      </w:pPr>
      <w:proofErr w:type="spellStart"/>
      <w:r w:rsidRPr="00D214B7">
        <w:rPr>
          <w:i/>
        </w:rPr>
        <w:t>Thay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thế</w:t>
      </w:r>
      <w:proofErr w:type="spellEnd"/>
      <w:r w:rsidRPr="00D214B7">
        <w:rPr>
          <w:i/>
        </w:rPr>
        <w:t xml:space="preserve"> </w:t>
      </w:r>
      <w:proofErr w:type="spellStart"/>
      <w:proofErr w:type="gramStart"/>
      <w:r w:rsidRPr="00D214B7">
        <w:rPr>
          <w:i/>
        </w:rPr>
        <w:t>tay</w:t>
      </w:r>
      <w:proofErr w:type="spellEnd"/>
      <w:proofErr w:type="gram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cầm</w:t>
      </w:r>
      <w:proofErr w:type="spellEnd"/>
      <w:r w:rsidRPr="00D214B7">
        <w:rPr>
          <w:i/>
        </w:rPr>
        <w:t xml:space="preserve">, </w:t>
      </w:r>
      <w:proofErr w:type="spellStart"/>
      <w:r w:rsidRPr="00D214B7">
        <w:rPr>
          <w:i/>
        </w:rPr>
        <w:t>để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mở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vòi</w:t>
      </w:r>
      <w:proofErr w:type="spellEnd"/>
      <w:r w:rsidRPr="00D214B7">
        <w:rPr>
          <w:i/>
        </w:rPr>
        <w:t>.</w:t>
      </w:r>
    </w:p>
    <w:p w:rsidR="00D214B7" w:rsidRDefault="00D214B7" w:rsidP="00D214B7">
      <w:pPr>
        <w:rPr>
          <w:sz w:val="20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663"/>
        </w:tabs>
        <w:spacing w:before="93"/>
        <w:ind w:left="662"/>
        <w:jc w:val="left"/>
        <w:rPr>
          <w:sz w:val="20"/>
        </w:rPr>
      </w:pPr>
      <w:r>
        <w:rPr>
          <w:sz w:val="20"/>
        </w:rPr>
        <w:t>Slowly open isolation cocks and purge any air from the</w:t>
      </w:r>
      <w:r>
        <w:rPr>
          <w:spacing w:val="-28"/>
          <w:sz w:val="20"/>
        </w:rPr>
        <w:t xml:space="preserve"> </w:t>
      </w:r>
      <w:r>
        <w:rPr>
          <w:sz w:val="20"/>
        </w:rPr>
        <w:t>system.</w:t>
      </w:r>
    </w:p>
    <w:p w:rsidR="00D214B7" w:rsidRPr="00D214B7" w:rsidRDefault="00D214B7" w:rsidP="00D214B7">
      <w:pPr>
        <w:pStyle w:val="BodyText"/>
        <w:ind w:left="222"/>
        <w:rPr>
          <w:i/>
        </w:rPr>
      </w:pPr>
      <w:proofErr w:type="spellStart"/>
      <w:r w:rsidRPr="00D214B7">
        <w:rPr>
          <w:i/>
        </w:rPr>
        <w:t>Từ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từ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mở</w:t>
      </w:r>
      <w:proofErr w:type="spellEnd"/>
      <w:r w:rsidRPr="00D214B7">
        <w:rPr>
          <w:i/>
        </w:rPr>
        <w:t xml:space="preserve"> </w:t>
      </w:r>
      <w:proofErr w:type="spellStart"/>
      <w:r w:rsidR="00556919">
        <w:rPr>
          <w:i/>
        </w:rPr>
        <w:t>và</w:t>
      </w:r>
      <w:proofErr w:type="spellEnd"/>
      <w:r w:rsidR="00556919">
        <w:rPr>
          <w:i/>
        </w:rPr>
        <w:t xml:space="preserve"> </w:t>
      </w:r>
      <w:proofErr w:type="spellStart"/>
      <w:r w:rsidRPr="00D214B7">
        <w:rPr>
          <w:i/>
        </w:rPr>
        <w:t>cô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lập</w:t>
      </w:r>
      <w:proofErr w:type="spellEnd"/>
      <w:r w:rsidRPr="00D214B7">
        <w:rPr>
          <w:i/>
        </w:rPr>
        <w:t xml:space="preserve"> cocks </w:t>
      </w:r>
      <w:proofErr w:type="spellStart"/>
      <w:r w:rsidRPr="00D214B7">
        <w:rPr>
          <w:i/>
        </w:rPr>
        <w:t>và</w:t>
      </w:r>
      <w:proofErr w:type="spellEnd"/>
      <w:r w:rsidRPr="00D214B7">
        <w:rPr>
          <w:i/>
        </w:rPr>
        <w:t xml:space="preserve"> purge </w:t>
      </w:r>
      <w:proofErr w:type="spellStart"/>
      <w:r w:rsidRPr="00D214B7">
        <w:rPr>
          <w:i/>
        </w:rPr>
        <w:t>bất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kỳ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không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khí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từ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hệ</w:t>
      </w:r>
      <w:proofErr w:type="spellEnd"/>
      <w:r w:rsidRPr="00D214B7">
        <w:rPr>
          <w:i/>
        </w:rPr>
        <w:t xml:space="preserve"> </w:t>
      </w:r>
      <w:proofErr w:type="spellStart"/>
      <w:r w:rsidRPr="00D214B7">
        <w:rPr>
          <w:i/>
        </w:rPr>
        <w:t>thống</w:t>
      </w:r>
      <w:proofErr w:type="spellEnd"/>
      <w:r w:rsidRPr="00D214B7">
        <w:rPr>
          <w:i/>
        </w:rPr>
        <w:t>.</w:t>
      </w:r>
    </w:p>
    <w:p w:rsidR="00E31B42" w:rsidRDefault="00E31B42">
      <w:pPr>
        <w:pStyle w:val="BodyText"/>
        <w:spacing w:before="1"/>
        <w:rPr>
          <w:sz w:val="26"/>
        </w:rPr>
      </w:pPr>
    </w:p>
    <w:p w:rsidR="00E31B42" w:rsidRDefault="000A59EB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sz w:val="20"/>
        </w:rPr>
      </w:pPr>
      <w:r>
        <w:rPr>
          <w:sz w:val="20"/>
        </w:rPr>
        <w:t>Close tap and ensure tap doesn’t</w:t>
      </w:r>
      <w:r>
        <w:rPr>
          <w:spacing w:val="-19"/>
          <w:sz w:val="20"/>
        </w:rPr>
        <w:t xml:space="preserve"> </w:t>
      </w:r>
      <w:r>
        <w:rPr>
          <w:sz w:val="20"/>
        </w:rPr>
        <w:t>leak.</w:t>
      </w:r>
    </w:p>
    <w:p w:rsidR="00556919" w:rsidRPr="00556919" w:rsidRDefault="00556919" w:rsidP="00556919">
      <w:pPr>
        <w:pStyle w:val="BodyText"/>
        <w:ind w:left="222"/>
        <w:rPr>
          <w:i/>
        </w:rPr>
      </w:pPr>
      <w:proofErr w:type="spellStart"/>
      <w:proofErr w:type="gramStart"/>
      <w:r w:rsidRPr="00556919">
        <w:rPr>
          <w:i/>
        </w:rPr>
        <w:t>Đóng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vòi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và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đảm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bảo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vòi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không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bị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rò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rỉ</w:t>
      </w:r>
      <w:proofErr w:type="spellEnd"/>
      <w:r w:rsidRPr="00556919">
        <w:rPr>
          <w:i/>
        </w:rPr>
        <w:t>.</w:t>
      </w:r>
      <w:proofErr w:type="gramEnd"/>
    </w:p>
    <w:p w:rsidR="00E31B42" w:rsidRDefault="00E31B42">
      <w:pPr>
        <w:pStyle w:val="BodyText"/>
        <w:spacing w:before="8"/>
        <w:rPr>
          <w:sz w:val="22"/>
        </w:rPr>
      </w:pPr>
    </w:p>
    <w:p w:rsidR="00E31B42" w:rsidRDefault="000A59EB">
      <w:pPr>
        <w:pStyle w:val="BodyText"/>
        <w:ind w:left="302" w:right="913"/>
      </w:pPr>
      <w:r>
        <w:t>Ceramic valve seats are generally non- maintainable and are repaired by replacement of entire valve body.</w:t>
      </w:r>
    </w:p>
    <w:p w:rsidR="00556919" w:rsidRPr="00556919" w:rsidRDefault="00556919" w:rsidP="00556919">
      <w:pPr>
        <w:pStyle w:val="BodyText"/>
        <w:rPr>
          <w:i/>
        </w:rPr>
      </w:pPr>
      <w:proofErr w:type="spellStart"/>
      <w:proofErr w:type="gramStart"/>
      <w:r w:rsidRPr="00556919">
        <w:rPr>
          <w:i/>
        </w:rPr>
        <w:t>Ghế</w:t>
      </w:r>
      <w:proofErr w:type="spellEnd"/>
      <w:r w:rsidRPr="00556919">
        <w:rPr>
          <w:i/>
        </w:rPr>
        <w:t xml:space="preserve"> van </w:t>
      </w:r>
      <w:proofErr w:type="spellStart"/>
      <w:r w:rsidRPr="00556919">
        <w:rPr>
          <w:i/>
        </w:rPr>
        <w:t>bằng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gốm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thường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không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thể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bảo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trì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và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được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sửa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chữa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bằng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cách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thay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thế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toàn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bộ</w:t>
      </w:r>
      <w:proofErr w:type="spellEnd"/>
      <w:r w:rsidRPr="00556919">
        <w:rPr>
          <w:i/>
        </w:rPr>
        <w:t xml:space="preserve"> </w:t>
      </w:r>
      <w:proofErr w:type="spellStart"/>
      <w:r w:rsidRPr="00556919">
        <w:rPr>
          <w:i/>
        </w:rPr>
        <w:t>thân</w:t>
      </w:r>
      <w:proofErr w:type="spellEnd"/>
      <w:r w:rsidRPr="00556919">
        <w:rPr>
          <w:i/>
        </w:rPr>
        <w:t xml:space="preserve"> van.</w:t>
      </w:r>
      <w:proofErr w:type="gramEnd"/>
    </w:p>
    <w:p w:rsidR="00E31B42" w:rsidRDefault="00E31B42">
      <w:pPr>
        <w:pStyle w:val="BodyText"/>
        <w:rPr>
          <w:sz w:val="22"/>
        </w:rPr>
      </w:pPr>
      <w:bookmarkStart w:id="0" w:name="_GoBack"/>
      <w:bookmarkEnd w:id="0"/>
    </w:p>
    <w:p w:rsidR="00E31B42" w:rsidRDefault="00E31B42">
      <w:pPr>
        <w:pStyle w:val="BodyText"/>
        <w:spacing w:before="9"/>
        <w:rPr>
          <w:sz w:val="17"/>
        </w:rPr>
      </w:pPr>
    </w:p>
    <w:p w:rsidR="00E31B42" w:rsidRDefault="000A59EB">
      <w:pPr>
        <w:pStyle w:val="Heading1"/>
        <w:ind w:left="211"/>
      </w:pPr>
      <w:r>
        <w:t>REFERENCE DOCUMENTS</w:t>
      </w:r>
    </w:p>
    <w:p w:rsidR="00E31B42" w:rsidRDefault="00FC39D6">
      <w:pPr>
        <w:pStyle w:val="BodyText"/>
        <w:rPr>
          <w:b/>
          <w:sz w:val="21"/>
        </w:rPr>
      </w:pPr>
      <w:r>
        <w:pict>
          <v:group id="_x0000_s1026" style="position:absolute;margin-left:62.65pt;margin-top:14.05pt;width:495.75pt;height:99.75pt;z-index:251657728;mso-wrap-distance-left:0;mso-wrap-distance-right:0;mso-position-horizontal-relative:page" coordorigin="1253,281" coordsize="9915,1995">
            <v:rect id="_x0000_s1032" style="position:absolute;left:1260;top:288;width:9900;height:449" fillcolor="black" stroked="f"/>
            <v:rect id="_x0000_s1031" style="position:absolute;left:1260;top:288;width:9900;height:528" filled="f"/>
            <v:rect id="_x0000_s1030" style="position:absolute;left:1260;top:736;width:9900;height:1532" stroked="f"/>
            <v:rect id="_x0000_s1029" style="position:absolute;left:1260;top:736;width:9900;height:1532" filled="f"/>
            <v:shape id="_x0000_s1028" type="#_x0000_t202" style="position:absolute;left:1413;top:376;width:2565;height:223" filled="f" stroked="f">
              <v:textbox inset="0,0,0,0">
                <w:txbxContent>
                  <w:p w:rsidR="00E31B42" w:rsidRDefault="000A59EB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inset="0,0,0,0">
                <w:txbxContent>
                  <w:p w:rsidR="00E31B42" w:rsidRDefault="000A59EB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E31B42">
      <w:headerReference w:type="default" r:id="rId8"/>
      <w:footerReference w:type="default" r:id="rId9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39D6" w:rsidRDefault="00FC39D6">
      <w:r>
        <w:separator/>
      </w:r>
    </w:p>
  </w:endnote>
  <w:endnote w:type="continuationSeparator" w:id="0">
    <w:p w:rsidR="00FC39D6" w:rsidRDefault="00FC39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B42" w:rsidRDefault="00FC39D6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E31B42" w:rsidRDefault="000A59EB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56919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39D6" w:rsidRDefault="00FC39D6">
      <w:r>
        <w:separator/>
      </w:r>
    </w:p>
  </w:footnote>
  <w:footnote w:type="continuationSeparator" w:id="0">
    <w:p w:rsidR="00FC39D6" w:rsidRDefault="00FC39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44676" w:rsidRDefault="00244676" w:rsidP="00244676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1FC207BE" wp14:editId="71AFCAFB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000AF08E" wp14:editId="3EBB2452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E31B42" w:rsidRPr="00244676" w:rsidRDefault="00E31B42" w:rsidP="0024467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7078C8"/>
    <w:multiLevelType w:val="hybridMultilevel"/>
    <w:tmpl w:val="B186E7E2"/>
    <w:lvl w:ilvl="0" w:tplc="50346A08">
      <w:start w:val="1"/>
      <w:numFmt w:val="decimal"/>
      <w:lvlText w:val="%1."/>
      <w:lvlJc w:val="left"/>
      <w:pPr>
        <w:ind w:left="582" w:hanging="360"/>
        <w:jc w:val="righ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409E71A0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5667D54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6A1407FE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ED6AA1A4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89749D8A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406E12A8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13EA424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39085BD2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E31B42"/>
    <w:rsid w:val="000A59EB"/>
    <w:rsid w:val="00244676"/>
    <w:rsid w:val="00556919"/>
    <w:rsid w:val="00B1205F"/>
    <w:rsid w:val="00D214B7"/>
    <w:rsid w:val="00E31B42"/>
    <w:rsid w:val="00FC3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4467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4467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4467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4467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252</Words>
  <Characters>1441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GCF004 - Replacement of Tap Washers</vt:lpstr>
    </vt:vector>
  </TitlesOfParts>
  <Company/>
  <LinksUpToDate>false</LinksUpToDate>
  <CharactersWithSpaces>1690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GCF004 - Replacement of Tap Washers</dc:title>
  <dc:creator>Mboon</dc:creator>
  <cp:keywords>()</cp:keywords>
  <cp:lastModifiedBy>HA5V2-TE3</cp:lastModifiedBy>
  <cp:revision>4</cp:revision>
  <dcterms:created xsi:type="dcterms:W3CDTF">2018-03-05T14:19:00Z</dcterms:created>
  <dcterms:modified xsi:type="dcterms:W3CDTF">2018-07-06T02:27:00Z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